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D0" w:rsidRPr="004831D0" w:rsidRDefault="004831D0" w:rsidP="00975C8D">
      <w:pPr>
        <w:pStyle w:val="Encabezado"/>
        <w:rPr>
          <w:rFonts w:cs="Miriam Fixed"/>
          <w:b/>
          <w:sz w:val="24"/>
          <w:szCs w:val="24"/>
        </w:rPr>
      </w:pPr>
    </w:p>
    <w:p w:rsidR="00CC0C8B" w:rsidRDefault="00CC0C8B" w:rsidP="00CC0C8B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BA4ED4" wp14:editId="146EFA41">
                <wp:simplePos x="0" y="0"/>
                <wp:positionH relativeFrom="column">
                  <wp:posOffset>4834799</wp:posOffset>
                </wp:positionH>
                <wp:positionV relativeFrom="paragraph">
                  <wp:posOffset>2433774</wp:posOffset>
                </wp:positionV>
                <wp:extent cx="3788229" cy="2782388"/>
                <wp:effectExtent l="0" t="0" r="22225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8229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C8B" w:rsidRPr="00704FA4" w:rsidRDefault="00CC0C8B" w:rsidP="00CC0C8B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704FA4">
                              <w:rPr>
                                <w:sz w:val="44"/>
                                <w:szCs w:val="44"/>
                              </w:rPr>
                              <w:t>PREPARATORIA OFICIAL No. 93</w:t>
                            </w:r>
                          </w:p>
                          <w:p w:rsidR="00CC0C8B" w:rsidRPr="00CC0C8B" w:rsidRDefault="00CC0C8B" w:rsidP="00CC0C8B">
                            <w:pPr>
                              <w:jc w:val="center"/>
                              <w:rPr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CC0C8B">
                              <w:rPr>
                                <w:color w:val="7030A0"/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 w:rsidRPr="00CC0C8B">
                              <w:rPr>
                                <w:color w:val="7030A0"/>
                                <w:sz w:val="36"/>
                                <w:szCs w:val="36"/>
                              </w:rPr>
                              <w:t>HABILIDAD MATEMÁTICA (PLANEA)</w:t>
                            </w:r>
                          </w:p>
                          <w:p w:rsidR="00CC0C8B" w:rsidRDefault="00CC0C8B" w:rsidP="00CC0C8B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CC0C8B" w:rsidRDefault="00CC0C8B" w:rsidP="00CC0C8B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CC0C8B" w:rsidRDefault="00CC0C8B" w:rsidP="00CC0C8B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CC0C8B" w:rsidRPr="00704FA4" w:rsidRDefault="00CC0C8B" w:rsidP="00CC0C8B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80.7pt;margin-top:191.65pt;width:298.3pt;height:21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" fillcolor="white [3201]" strokecolor="white [3212]" strokeweight=".5pt">
                <v:textbox>
                  <w:txbxContent>
                    <w:p w:rsidR="00CC0C8B" w:rsidRPr="00704FA4" w:rsidRDefault="00CC0C8B" w:rsidP="00CC0C8B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704FA4">
                        <w:rPr>
                          <w:sz w:val="44"/>
                          <w:szCs w:val="44"/>
                        </w:rPr>
                        <w:t>PREPARATORIA OFICIAL No. 93</w:t>
                      </w:r>
                    </w:p>
                    <w:p w:rsidR="00CC0C8B" w:rsidRPr="00CC0C8B" w:rsidRDefault="00CC0C8B" w:rsidP="00CC0C8B">
                      <w:pPr>
                        <w:jc w:val="center"/>
                        <w:rPr>
                          <w:color w:val="7030A0"/>
                          <w:sz w:val="36"/>
                          <w:szCs w:val="36"/>
                        </w:rPr>
                      </w:pPr>
                      <w:r w:rsidRPr="00CC0C8B">
                        <w:rPr>
                          <w:color w:val="7030A0"/>
                          <w:sz w:val="36"/>
                          <w:szCs w:val="36"/>
                        </w:rPr>
                        <w:t xml:space="preserve">PROYECTO: </w:t>
                      </w:r>
                      <w:r w:rsidRPr="00CC0C8B">
                        <w:rPr>
                          <w:color w:val="7030A0"/>
                          <w:sz w:val="36"/>
                          <w:szCs w:val="36"/>
                        </w:rPr>
                        <w:t>HABILIDAD MATEMÁTICA (PLANEA)</w:t>
                      </w:r>
                    </w:p>
                    <w:p w:rsidR="00CC0C8B" w:rsidRDefault="00CC0C8B" w:rsidP="00CC0C8B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CC0C8B" w:rsidRDefault="00CC0C8B" w:rsidP="00CC0C8B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CC0C8B" w:rsidRDefault="00CC0C8B" w:rsidP="00CC0C8B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CC0C8B" w:rsidRPr="00704FA4" w:rsidRDefault="00CC0C8B" w:rsidP="00CC0C8B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833DEC" wp14:editId="45EB43F3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C8B" w:rsidRDefault="00CC0C8B" w:rsidP="00CC0C8B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3D580015" wp14:editId="7407F6D9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" fillcolor="white [3201]" strokecolor="white [3212]" strokeweight=".5pt">
                <v:textbox>
                  <w:txbxContent>
                    <w:p w:rsidR="00CC0C8B" w:rsidRDefault="00CC0C8B" w:rsidP="00CC0C8B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3D580015" wp14:editId="7407F6D9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6D9AAA7A" wp14:editId="618AF085">
            <wp:extent cx="8258810" cy="5566008"/>
            <wp:effectExtent l="0" t="0" r="8890" b="0"/>
            <wp:docPr id="4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0E95" w:rsidRDefault="00A30E95" w:rsidP="004831D0">
      <w:pPr>
        <w:pStyle w:val="Encabezado"/>
        <w:jc w:val="both"/>
        <w:rPr>
          <w:rFonts w:cs="Miriam Fixed"/>
          <w:b/>
          <w:sz w:val="24"/>
          <w:szCs w:val="24"/>
        </w:rPr>
      </w:pPr>
    </w:p>
    <w:p w:rsidR="00975C8D" w:rsidRPr="00975C8D" w:rsidRDefault="00975C8D" w:rsidP="00975C8D">
      <w:pPr>
        <w:pStyle w:val="Textoindependiente"/>
        <w:rPr>
          <w:lang w:eastAsia="es-ES"/>
        </w:rPr>
      </w:pPr>
    </w:p>
    <w:p w:rsidR="00A30E95" w:rsidRDefault="00A30E95" w:rsidP="00975C8D">
      <w:pPr>
        <w:spacing w:after="0" w:line="240" w:lineRule="auto"/>
        <w:jc w:val="right"/>
        <w:rPr>
          <w:b/>
          <w:bCs/>
          <w:sz w:val="36"/>
          <w:szCs w:val="36"/>
        </w:rPr>
      </w:pPr>
    </w:p>
    <w:p w:rsidR="002575C3" w:rsidRPr="00A9462E" w:rsidRDefault="002575C3" w:rsidP="00975C8D">
      <w:pPr>
        <w:spacing w:after="0" w:line="240" w:lineRule="auto"/>
        <w:jc w:val="right"/>
        <w:rPr>
          <w:b/>
          <w:bCs/>
          <w:sz w:val="36"/>
          <w:szCs w:val="36"/>
        </w:rPr>
      </w:pPr>
    </w:p>
    <w:p w:rsidR="00A30E95" w:rsidRPr="002F317E" w:rsidRDefault="00A30E95" w:rsidP="00975C8D">
      <w:pPr>
        <w:spacing w:after="0"/>
        <w:jc w:val="center"/>
        <w:rPr>
          <w:rFonts w:ascii="Arial" w:hAnsi="Arial" w:cs="Arial"/>
          <w:b/>
          <w:sz w:val="44"/>
          <w:szCs w:val="44"/>
        </w:rPr>
      </w:pPr>
      <w:r w:rsidRPr="002F317E">
        <w:rPr>
          <w:rFonts w:ascii="Arial" w:hAnsi="Arial" w:cs="Arial"/>
          <w:b/>
          <w:sz w:val="44"/>
          <w:szCs w:val="44"/>
        </w:rPr>
        <w:t>JUSTIFICACIÓN</w:t>
      </w:r>
    </w:p>
    <w:p w:rsidR="00A30E95" w:rsidRDefault="00A30E95" w:rsidP="00A30E95">
      <w:pPr>
        <w:rPr>
          <w:rFonts w:ascii="Calibri" w:hAnsi="Calibri"/>
          <w:sz w:val="32"/>
          <w:szCs w:val="32"/>
        </w:rPr>
      </w:pPr>
    </w:p>
    <w:p w:rsidR="00A30E95" w:rsidRPr="00E72EDE" w:rsidRDefault="00A30E95" w:rsidP="00A30E95">
      <w:pPr>
        <w:rPr>
          <w:rFonts w:ascii="Calibri" w:hAnsi="Calibri"/>
          <w:sz w:val="32"/>
          <w:szCs w:val="32"/>
        </w:rPr>
      </w:pPr>
    </w:p>
    <w:p w:rsidR="00A30E95" w:rsidRPr="002F317E" w:rsidRDefault="00A30E95" w:rsidP="00A30E95">
      <w:pPr>
        <w:jc w:val="both"/>
        <w:textAlignment w:val="baseline"/>
        <w:rPr>
          <w:rFonts w:ascii="Arial" w:eastAsia="Tahoma" w:hAnsi="Arial" w:cs="Arial"/>
          <w:bCs/>
          <w:color w:val="000000"/>
          <w:kern w:val="24"/>
          <w:sz w:val="32"/>
          <w:szCs w:val="32"/>
          <w:lang w:val="es-ES" w:eastAsia="es-MX"/>
        </w:rPr>
      </w:pPr>
      <w:r w:rsidRPr="002F317E">
        <w:rPr>
          <w:rFonts w:ascii="Arial" w:eastAsia="Tahoma" w:hAnsi="Arial" w:cs="Arial"/>
          <w:bCs/>
          <w:color w:val="000000"/>
          <w:kern w:val="24"/>
          <w:sz w:val="32"/>
          <w:szCs w:val="32"/>
          <w:lang w:val="es-ES" w:eastAsia="es-MX"/>
        </w:rPr>
        <w:t>En el nivel medio superior es necesario  que los alumnos adquieran habilidades y conocimientos que contribuyan a su desarrollo académico y social. Entre estos se encuentra el pensamiento matemático, el cual tiene como propósito que sea capaz de desenvolverse, mejor, tanto en la escuela como fuera de ella. Los conocimientos y habilidades matemáticas le ayudarán no sólo a ser un buen estudiante, sino también le facilitarán muchas tareas que realiza a diario, ya sea en la casa, en la calle o en el trabajo, ya que la utilizan las matemáticas en actividades tan simples como ir a comprar a la tienda.</w:t>
      </w:r>
    </w:p>
    <w:p w:rsidR="00A30E95" w:rsidRPr="002F317E" w:rsidRDefault="00A30E95" w:rsidP="00A30E95">
      <w:pPr>
        <w:jc w:val="both"/>
        <w:textAlignment w:val="baseline"/>
        <w:rPr>
          <w:rFonts w:ascii="Arial" w:eastAsia="Tahoma" w:hAnsi="Arial" w:cs="Arial"/>
          <w:bCs/>
          <w:color w:val="000000"/>
          <w:kern w:val="24"/>
          <w:sz w:val="32"/>
          <w:szCs w:val="32"/>
          <w:lang w:val="es-ES" w:eastAsia="es-MX"/>
        </w:rPr>
      </w:pPr>
    </w:p>
    <w:p w:rsidR="00A30E95" w:rsidRPr="002F317E" w:rsidRDefault="00A30E95" w:rsidP="00A30E95">
      <w:pPr>
        <w:jc w:val="both"/>
        <w:textAlignment w:val="baseline"/>
        <w:rPr>
          <w:rFonts w:ascii="Arial" w:eastAsia="Tahoma" w:hAnsi="Arial" w:cs="Arial"/>
          <w:bCs/>
          <w:color w:val="000000"/>
          <w:kern w:val="24"/>
          <w:sz w:val="32"/>
          <w:szCs w:val="32"/>
          <w:lang w:val="es-ES" w:eastAsia="es-MX"/>
        </w:rPr>
      </w:pPr>
      <w:r w:rsidRPr="002F317E">
        <w:rPr>
          <w:rFonts w:ascii="Arial" w:eastAsia="Tahoma" w:hAnsi="Arial" w:cs="Arial"/>
          <w:bCs/>
          <w:color w:val="000000"/>
          <w:kern w:val="24"/>
          <w:sz w:val="32"/>
          <w:szCs w:val="32"/>
          <w:lang w:val="es-ES" w:eastAsia="es-MX"/>
        </w:rPr>
        <w:t>La gran importancia que tienen las matemáticas en su vida hace que sean trabajadas constantemente. También por eso es muy común que se le apliquen exámenes sobre ellas.</w:t>
      </w:r>
    </w:p>
    <w:p w:rsidR="00A30E95" w:rsidRPr="002F317E" w:rsidRDefault="00A30E95" w:rsidP="00A30E95">
      <w:pPr>
        <w:jc w:val="both"/>
        <w:textAlignment w:val="baseline"/>
        <w:rPr>
          <w:rFonts w:ascii="Arial" w:eastAsia="Tahoma" w:hAnsi="Arial" w:cs="Arial"/>
          <w:bCs/>
          <w:color w:val="000000"/>
          <w:kern w:val="24"/>
          <w:sz w:val="32"/>
          <w:szCs w:val="32"/>
          <w:lang w:val="es-ES" w:eastAsia="es-MX"/>
        </w:rPr>
      </w:pPr>
    </w:p>
    <w:p w:rsidR="00A30E95" w:rsidRPr="002F317E" w:rsidRDefault="00A30E95" w:rsidP="00A30E95">
      <w:pPr>
        <w:jc w:val="both"/>
        <w:textAlignment w:val="baseline"/>
        <w:rPr>
          <w:rFonts w:ascii="Arial" w:eastAsia="Tahoma" w:hAnsi="Arial" w:cs="Arial"/>
          <w:bCs/>
          <w:color w:val="000000"/>
          <w:kern w:val="24"/>
          <w:sz w:val="32"/>
          <w:szCs w:val="32"/>
          <w:lang w:val="es-ES" w:eastAsia="es-MX"/>
        </w:rPr>
      </w:pPr>
      <w:r w:rsidRPr="002F317E">
        <w:rPr>
          <w:rFonts w:ascii="Arial" w:eastAsia="Tahoma" w:hAnsi="Arial" w:cs="Arial"/>
          <w:bCs/>
          <w:color w:val="000000"/>
          <w:kern w:val="24"/>
          <w:sz w:val="32"/>
          <w:szCs w:val="32"/>
          <w:lang w:val="es-ES" w:eastAsia="es-MX"/>
        </w:rPr>
        <w:t>El propósito de este proyecto es un trabajo colaborativo por parte de los profesores de matemáticas de primer y segundo año, elaborado para que desarrollen esa área básica de su formación, el dominio de las matemáticas.</w:t>
      </w:r>
    </w:p>
    <w:p w:rsidR="00A30E95" w:rsidRPr="002F317E" w:rsidRDefault="00A30E95" w:rsidP="00A30E95">
      <w:pPr>
        <w:jc w:val="both"/>
        <w:textAlignment w:val="baseline"/>
        <w:rPr>
          <w:rFonts w:ascii="Arial" w:eastAsia="Tahoma" w:hAnsi="Arial" w:cs="Arial"/>
          <w:bCs/>
          <w:color w:val="000000"/>
          <w:kern w:val="24"/>
          <w:sz w:val="40"/>
          <w:szCs w:val="40"/>
          <w:lang w:val="es-ES" w:eastAsia="es-MX"/>
        </w:rPr>
      </w:pPr>
    </w:p>
    <w:p w:rsidR="00A30E95" w:rsidRDefault="00A30E95" w:rsidP="00A30E95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val="es-ES" w:eastAsia="es-MX"/>
        </w:rPr>
      </w:pPr>
    </w:p>
    <w:p w:rsidR="002F55DC" w:rsidRDefault="002F55DC">
      <w:pPr>
        <w:rPr>
          <w:lang w:val="es-ES"/>
        </w:rPr>
      </w:pPr>
    </w:p>
    <w:p w:rsidR="00A30E95" w:rsidRDefault="00A30E95">
      <w:pPr>
        <w:rPr>
          <w:lang w:val="es-ES"/>
        </w:rPr>
      </w:pPr>
    </w:p>
    <w:p w:rsidR="00A30E95" w:rsidRDefault="00A30E95">
      <w:pPr>
        <w:rPr>
          <w:lang w:val="es-ES"/>
        </w:rPr>
      </w:pPr>
    </w:p>
    <w:p w:rsidR="00A30E95" w:rsidRDefault="00A30E95">
      <w:pPr>
        <w:rPr>
          <w:lang w:val="es-ES"/>
        </w:rPr>
      </w:pPr>
    </w:p>
    <w:p w:rsidR="00A30E95" w:rsidRPr="005861ED" w:rsidRDefault="00A30E95" w:rsidP="00A30E95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sz w:val="40"/>
          <w:szCs w:val="40"/>
          <w:lang w:val="es-ES" w:eastAsia="es-MX"/>
        </w:rPr>
      </w:pPr>
    </w:p>
    <w:p w:rsidR="00A30E95" w:rsidRPr="002F317E" w:rsidRDefault="00A30E95" w:rsidP="00A30E95">
      <w:pPr>
        <w:jc w:val="center"/>
        <w:textAlignment w:val="baseline"/>
        <w:rPr>
          <w:rFonts w:ascii="Arial" w:eastAsia="Tahoma" w:hAnsi="Arial" w:cs="Arial"/>
          <w:b/>
          <w:bCs/>
          <w:color w:val="000000"/>
          <w:kern w:val="24"/>
          <w:sz w:val="44"/>
          <w:szCs w:val="44"/>
          <w:lang w:eastAsia="es-MX"/>
        </w:rPr>
      </w:pPr>
      <w:r w:rsidRPr="002F317E">
        <w:rPr>
          <w:rFonts w:ascii="Arial" w:eastAsia="Tahoma" w:hAnsi="Arial" w:cs="Arial"/>
          <w:b/>
          <w:bCs/>
          <w:color w:val="000000"/>
          <w:kern w:val="24"/>
          <w:sz w:val="44"/>
          <w:szCs w:val="44"/>
          <w:lang w:eastAsia="es-MX"/>
        </w:rPr>
        <w:t>OBJETIVO GENERAL</w:t>
      </w:r>
    </w:p>
    <w:p w:rsidR="00A30E95" w:rsidRPr="002F317E" w:rsidRDefault="00A30E95" w:rsidP="00A30E95">
      <w:pPr>
        <w:jc w:val="center"/>
        <w:textAlignment w:val="baseline"/>
        <w:rPr>
          <w:rFonts w:ascii="Arial" w:eastAsia="Tahoma" w:hAnsi="Arial" w:cs="Arial"/>
          <w:b/>
          <w:bCs/>
          <w:color w:val="000000"/>
          <w:kern w:val="24"/>
          <w:sz w:val="44"/>
          <w:szCs w:val="44"/>
          <w:lang w:eastAsia="es-MX"/>
        </w:rPr>
      </w:pPr>
    </w:p>
    <w:p w:rsidR="00B52511" w:rsidRPr="002F317E" w:rsidRDefault="00B52511" w:rsidP="00B5251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Arial" w:hAnsi="Arial" w:cs="Arial"/>
          <w:sz w:val="32"/>
          <w:szCs w:val="32"/>
          <w:lang w:eastAsia="es-MX"/>
        </w:rPr>
      </w:pPr>
      <w:r>
        <w:rPr>
          <w:rFonts w:ascii="Arial" w:hAnsi="Arial" w:cs="Arial"/>
          <w:color w:val="0F0F0F"/>
          <w:kern w:val="24"/>
          <w:sz w:val="32"/>
          <w:szCs w:val="32"/>
          <w:lang w:val="es-ES" w:eastAsia="es-MX"/>
        </w:rPr>
        <w:t xml:space="preserve">Fortalecer la habilidad matemática con la aplicación de ejercicios de la prueba </w:t>
      </w:r>
      <w:r w:rsidRPr="002F317E">
        <w:rPr>
          <w:rFonts w:ascii="Arial" w:hAnsi="Arial" w:cs="Arial"/>
          <w:color w:val="0F0F0F"/>
          <w:kern w:val="24"/>
          <w:sz w:val="32"/>
          <w:szCs w:val="32"/>
          <w:lang w:val="es-ES" w:eastAsia="es-MX"/>
        </w:rPr>
        <w:t>Enlace</w:t>
      </w:r>
      <w:r>
        <w:rPr>
          <w:rFonts w:ascii="Arial" w:hAnsi="Arial" w:cs="Arial"/>
          <w:color w:val="0F0F0F"/>
          <w:kern w:val="24"/>
          <w:sz w:val="32"/>
          <w:szCs w:val="32"/>
          <w:lang w:val="es-ES" w:eastAsia="es-MX"/>
        </w:rPr>
        <w:t xml:space="preserve"> en los estudiantes</w:t>
      </w:r>
      <w:r w:rsidRPr="002F317E">
        <w:rPr>
          <w:rFonts w:ascii="Arial" w:hAnsi="Arial" w:cs="Arial"/>
          <w:color w:val="0F0F0F"/>
          <w:kern w:val="24"/>
          <w:sz w:val="32"/>
          <w:szCs w:val="32"/>
          <w:lang w:val="es-ES" w:eastAsia="es-MX"/>
        </w:rPr>
        <w:t>, enfatizan</w:t>
      </w:r>
      <w:r>
        <w:rPr>
          <w:rFonts w:ascii="Arial" w:hAnsi="Arial" w:cs="Arial"/>
          <w:color w:val="0F0F0F"/>
          <w:kern w:val="24"/>
          <w:sz w:val="32"/>
          <w:szCs w:val="32"/>
          <w:lang w:val="es-ES" w:eastAsia="es-MX"/>
        </w:rPr>
        <w:t xml:space="preserve">do la importancia de </w:t>
      </w:r>
      <w:r w:rsidR="002575C3">
        <w:rPr>
          <w:rFonts w:ascii="Arial" w:hAnsi="Arial" w:cs="Arial"/>
          <w:color w:val="0F0F0F"/>
          <w:kern w:val="24"/>
          <w:sz w:val="32"/>
          <w:szCs w:val="32"/>
          <w:lang w:val="es-ES" w:eastAsia="es-MX"/>
        </w:rPr>
        <w:t>ésta</w:t>
      </w:r>
      <w:r w:rsidRPr="002F317E">
        <w:rPr>
          <w:rFonts w:ascii="Arial" w:hAnsi="Arial" w:cs="Arial"/>
          <w:color w:val="0F0F0F"/>
          <w:kern w:val="24"/>
          <w:sz w:val="32"/>
          <w:szCs w:val="32"/>
          <w:lang w:val="es-ES" w:eastAsia="es-MX"/>
        </w:rPr>
        <w:t xml:space="preserve"> y sus resultados.</w:t>
      </w:r>
    </w:p>
    <w:p w:rsidR="00A30E95" w:rsidRPr="002F317E" w:rsidRDefault="00A30E95" w:rsidP="00A30E95">
      <w:pPr>
        <w:jc w:val="both"/>
        <w:textAlignment w:val="baseline"/>
        <w:rPr>
          <w:rFonts w:ascii="Arial" w:eastAsia="Tahoma" w:hAnsi="Arial" w:cs="Arial"/>
          <w:b/>
          <w:bCs/>
          <w:color w:val="000000"/>
          <w:kern w:val="24"/>
          <w:lang w:eastAsia="es-MX"/>
        </w:rPr>
      </w:pPr>
    </w:p>
    <w:p w:rsidR="00A30E95" w:rsidRDefault="00A30E95" w:rsidP="00A30E95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lang w:eastAsia="es-MX"/>
        </w:rPr>
      </w:pPr>
    </w:p>
    <w:p w:rsidR="00A30E95" w:rsidRPr="00E72EDE" w:rsidRDefault="00A30E95" w:rsidP="00A30E95">
      <w:pPr>
        <w:jc w:val="both"/>
        <w:textAlignment w:val="baseline"/>
        <w:rPr>
          <w:rFonts w:ascii="Calibri" w:eastAsia="Tahoma" w:hAnsi="Calibri" w:cs="Tahoma"/>
          <w:b/>
          <w:bCs/>
          <w:color w:val="000000"/>
          <w:kern w:val="24"/>
          <w:lang w:eastAsia="es-MX"/>
        </w:rPr>
      </w:pPr>
    </w:p>
    <w:p w:rsidR="00A30E95" w:rsidRPr="002F317E" w:rsidRDefault="00A30E95" w:rsidP="001A06C7">
      <w:pPr>
        <w:jc w:val="center"/>
        <w:textAlignment w:val="baseline"/>
        <w:rPr>
          <w:rFonts w:ascii="Arial" w:eastAsia="Tahoma" w:hAnsi="Arial" w:cs="Arial"/>
          <w:b/>
          <w:bCs/>
          <w:color w:val="000000"/>
          <w:kern w:val="24"/>
          <w:sz w:val="44"/>
          <w:szCs w:val="44"/>
          <w:lang w:eastAsia="es-MX"/>
        </w:rPr>
      </w:pPr>
      <w:r w:rsidRPr="002F317E">
        <w:rPr>
          <w:rFonts w:ascii="Arial" w:eastAsia="Tahoma" w:hAnsi="Arial" w:cs="Arial"/>
          <w:b/>
          <w:bCs/>
          <w:color w:val="000000"/>
          <w:kern w:val="24"/>
          <w:sz w:val="44"/>
          <w:szCs w:val="44"/>
          <w:lang w:eastAsia="es-MX"/>
        </w:rPr>
        <w:t>OBJETIVOS ESPECÍFICOS</w:t>
      </w:r>
    </w:p>
    <w:p w:rsidR="00A30E95" w:rsidRPr="002F317E" w:rsidRDefault="00A30E95" w:rsidP="001A06C7">
      <w:pPr>
        <w:pStyle w:val="Prrafodelista"/>
        <w:numPr>
          <w:ilvl w:val="0"/>
          <w:numId w:val="2"/>
        </w:numPr>
        <w:jc w:val="both"/>
        <w:rPr>
          <w:rFonts w:ascii="Arial" w:hAnsi="Arial"/>
          <w:sz w:val="32"/>
          <w:szCs w:val="32"/>
        </w:rPr>
      </w:pPr>
      <w:r w:rsidRPr="002F317E">
        <w:rPr>
          <w:rFonts w:ascii="Arial" w:hAnsi="Arial"/>
          <w:sz w:val="32"/>
          <w:szCs w:val="32"/>
        </w:rPr>
        <w:t>Propiciar el progreso de los estudiantes a ser autodidactas, capaces, eficientes y responsables.</w:t>
      </w:r>
    </w:p>
    <w:p w:rsidR="00A30E95" w:rsidRPr="002F317E" w:rsidRDefault="00A30E95" w:rsidP="001A06C7">
      <w:pPr>
        <w:pStyle w:val="Prrafodelista"/>
        <w:numPr>
          <w:ilvl w:val="0"/>
          <w:numId w:val="2"/>
        </w:numPr>
        <w:jc w:val="both"/>
        <w:rPr>
          <w:rFonts w:ascii="Arial" w:hAnsi="Arial"/>
          <w:sz w:val="32"/>
          <w:szCs w:val="32"/>
        </w:rPr>
      </w:pPr>
      <w:r w:rsidRPr="002F317E">
        <w:rPr>
          <w:rFonts w:ascii="Arial" w:hAnsi="Arial"/>
          <w:sz w:val="32"/>
          <w:szCs w:val="32"/>
        </w:rPr>
        <w:t>Que apliquen los conocimientos básicos del área en su vida cotidiana, y sobre todo que entienda la necesidad de las Matemáticas como parte fundamental de su crecimiento en el ámbito académico.</w:t>
      </w:r>
    </w:p>
    <w:p w:rsidR="00A30E95" w:rsidRPr="002F317E" w:rsidRDefault="00A30E95" w:rsidP="001A06C7">
      <w:pPr>
        <w:pStyle w:val="Prrafodelista"/>
        <w:numPr>
          <w:ilvl w:val="0"/>
          <w:numId w:val="2"/>
        </w:numPr>
        <w:jc w:val="both"/>
        <w:rPr>
          <w:rFonts w:ascii="Arial" w:hAnsi="Arial"/>
          <w:sz w:val="32"/>
          <w:szCs w:val="32"/>
        </w:rPr>
      </w:pPr>
      <w:r w:rsidRPr="002F317E">
        <w:rPr>
          <w:rFonts w:ascii="Arial" w:hAnsi="Arial"/>
          <w:sz w:val="32"/>
          <w:szCs w:val="32"/>
        </w:rPr>
        <w:t>Coadyuvar esfuerzos y experiencias de todos los profesores que imparten Matemáticas en la institución en la búsqueda de estrategias que permitan mejorar el proceso de enseñanza-aprendizaje en esta área del conocimiento.</w:t>
      </w:r>
    </w:p>
    <w:p w:rsidR="00A30E95" w:rsidRPr="002F317E" w:rsidRDefault="00A30E95" w:rsidP="001A06C7">
      <w:pPr>
        <w:pStyle w:val="Prrafodelista"/>
        <w:numPr>
          <w:ilvl w:val="0"/>
          <w:numId w:val="2"/>
        </w:numPr>
        <w:jc w:val="both"/>
        <w:rPr>
          <w:rFonts w:ascii="Arial" w:hAnsi="Arial"/>
          <w:sz w:val="32"/>
          <w:szCs w:val="32"/>
        </w:rPr>
      </w:pPr>
      <w:r w:rsidRPr="002F317E">
        <w:rPr>
          <w:rFonts w:ascii="Arial" w:hAnsi="Arial"/>
          <w:sz w:val="32"/>
          <w:szCs w:val="32"/>
        </w:rPr>
        <w:t>Contribuir al desarrollo integral del alumno a través de la enseñanza de las Matemáticas.</w:t>
      </w:r>
    </w:p>
    <w:p w:rsidR="00A30E95" w:rsidRPr="002F317E" w:rsidRDefault="00A30E95" w:rsidP="001A06C7">
      <w:pPr>
        <w:pStyle w:val="Prrafodelista"/>
        <w:numPr>
          <w:ilvl w:val="0"/>
          <w:numId w:val="2"/>
        </w:numPr>
        <w:jc w:val="both"/>
        <w:rPr>
          <w:rFonts w:ascii="Arial" w:hAnsi="Arial"/>
          <w:sz w:val="32"/>
          <w:szCs w:val="32"/>
        </w:rPr>
      </w:pPr>
      <w:r w:rsidRPr="002F317E">
        <w:rPr>
          <w:rFonts w:ascii="Arial" w:hAnsi="Arial"/>
          <w:sz w:val="32"/>
          <w:szCs w:val="32"/>
        </w:rPr>
        <w:t>Construir e interpretar modelos matemáticos mediante la aplicación de procedimientos.</w:t>
      </w:r>
    </w:p>
    <w:p w:rsidR="001A06C7" w:rsidRPr="002F317E" w:rsidRDefault="001A06C7" w:rsidP="001A06C7">
      <w:pPr>
        <w:numPr>
          <w:ilvl w:val="0"/>
          <w:numId w:val="2"/>
        </w:num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Arial" w:hAnsi="Arial" w:cs="Arial"/>
          <w:sz w:val="32"/>
          <w:szCs w:val="32"/>
          <w:lang w:eastAsia="es-MX"/>
        </w:rPr>
      </w:pPr>
      <w:r w:rsidRPr="002F317E">
        <w:rPr>
          <w:rFonts w:ascii="Arial" w:hAnsi="Arial" w:cs="Arial"/>
          <w:color w:val="0F0F0F"/>
          <w:kern w:val="24"/>
          <w:sz w:val="32"/>
          <w:szCs w:val="32"/>
          <w:lang w:val="es-ES" w:eastAsia="es-MX"/>
        </w:rPr>
        <w:t>Conocerá estrategias que podrá emplear para contestar mejor y de manera más rápida su examen de enlace.</w:t>
      </w:r>
    </w:p>
    <w:p w:rsidR="001A06C7" w:rsidRPr="002F317E" w:rsidRDefault="001A06C7" w:rsidP="001A06C7">
      <w:pPr>
        <w:pStyle w:val="Prrafodelista"/>
        <w:jc w:val="both"/>
        <w:rPr>
          <w:rFonts w:ascii="Arial" w:hAnsi="Arial"/>
          <w:sz w:val="32"/>
          <w:szCs w:val="32"/>
        </w:rPr>
      </w:pPr>
    </w:p>
    <w:p w:rsidR="001A06C7" w:rsidRDefault="001A06C7">
      <w:pPr>
        <w:rPr>
          <w:lang w:val="es-ES"/>
        </w:rPr>
      </w:pPr>
    </w:p>
    <w:p w:rsidR="00B52511" w:rsidRDefault="00B52511">
      <w:pPr>
        <w:rPr>
          <w:lang w:val="es-ES"/>
        </w:rPr>
      </w:pPr>
    </w:p>
    <w:p w:rsidR="001A06C7" w:rsidRPr="002F317E" w:rsidRDefault="001A06C7" w:rsidP="001A06C7">
      <w:pPr>
        <w:jc w:val="center"/>
        <w:textAlignment w:val="baseline"/>
        <w:rPr>
          <w:rFonts w:ascii="Arial" w:eastAsia="Tahoma" w:hAnsi="Arial" w:cs="Arial"/>
          <w:b/>
          <w:bCs/>
          <w:color w:val="000000"/>
          <w:kern w:val="24"/>
          <w:sz w:val="44"/>
          <w:szCs w:val="44"/>
          <w:lang w:eastAsia="es-MX"/>
        </w:rPr>
      </w:pPr>
      <w:r w:rsidRPr="002F317E">
        <w:rPr>
          <w:rFonts w:ascii="Arial" w:eastAsia="Tahoma" w:hAnsi="Arial" w:cs="Arial"/>
          <w:b/>
          <w:bCs/>
          <w:color w:val="000000"/>
          <w:kern w:val="24"/>
          <w:sz w:val="44"/>
          <w:szCs w:val="44"/>
          <w:lang w:eastAsia="es-MX"/>
        </w:rPr>
        <w:t>ESTRATEGIAS Y LÌNEAS DE ACCIÒN</w:t>
      </w:r>
    </w:p>
    <w:tbl>
      <w:tblPr>
        <w:tblpPr w:leftFromText="141" w:rightFromText="141" w:vertAnchor="text" w:horzAnchor="margin" w:tblpXSpec="center" w:tblpY="1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6"/>
        <w:gridCol w:w="2039"/>
        <w:gridCol w:w="2471"/>
        <w:gridCol w:w="1452"/>
        <w:gridCol w:w="1412"/>
        <w:gridCol w:w="1412"/>
        <w:gridCol w:w="1653"/>
        <w:gridCol w:w="2036"/>
      </w:tblGrid>
      <w:tr w:rsidR="006244AA" w:rsidRPr="00E72EDE" w:rsidTr="00247734">
        <w:trPr>
          <w:trHeight w:val="660"/>
        </w:trPr>
        <w:tc>
          <w:tcPr>
            <w:tcW w:w="638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eastAsia="Calibri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PROYECTO:</w:t>
            </w:r>
          </w:p>
        </w:tc>
        <w:tc>
          <w:tcPr>
            <w:tcW w:w="3072" w:type="pct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FORTALECIMIENTO DE HABILIDADES MATEMÁTICAS PARA LA PRUEBA ENLACE</w:t>
            </w:r>
          </w:p>
        </w:tc>
        <w:tc>
          <w:tcPr>
            <w:tcW w:w="574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715" w:type="pct"/>
            <w:shd w:val="clear" w:color="auto" w:fill="92D050"/>
          </w:tcPr>
          <w:p w:rsidR="001A06C7" w:rsidRPr="002F317E" w:rsidRDefault="001A06C7" w:rsidP="002575C3">
            <w:pPr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PRIMERO</w:t>
            </w:r>
            <w:r w:rsidR="00761CA1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, SEGUNDO</w:t>
            </w: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Y TERCERO</w:t>
            </w:r>
          </w:p>
        </w:tc>
      </w:tr>
      <w:tr w:rsidR="002F317E" w:rsidRPr="00E72EDE" w:rsidTr="00247734">
        <w:trPr>
          <w:trHeight w:val="948"/>
        </w:trPr>
        <w:tc>
          <w:tcPr>
            <w:tcW w:w="638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CATEGORÍA Y COMPETENCIA A DESARROLLAR</w:t>
            </w:r>
          </w:p>
        </w:tc>
        <w:tc>
          <w:tcPr>
            <w:tcW w:w="712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TEMÁTICA</w:t>
            </w:r>
          </w:p>
        </w:tc>
        <w:tc>
          <w:tcPr>
            <w:tcW w:w="861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ACTIVIDADES DE APRENDIZAJE</w:t>
            </w:r>
          </w:p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509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495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PERIODO DE EJECUCIÓN</w:t>
            </w:r>
          </w:p>
        </w:tc>
        <w:tc>
          <w:tcPr>
            <w:tcW w:w="495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574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PROGRAMA</w:t>
            </w:r>
          </w:p>
          <w:p w:rsidR="001A06C7" w:rsidRPr="002F317E" w:rsidRDefault="001A06C7" w:rsidP="00247734">
            <w:pPr>
              <w:jc w:val="center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715" w:type="pct"/>
            <w:shd w:val="clear" w:color="auto" w:fill="92D050"/>
          </w:tcPr>
          <w:p w:rsidR="001A06C7" w:rsidRPr="002F317E" w:rsidRDefault="001A06C7" w:rsidP="00247734">
            <w:pPr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1A06C7" w:rsidRPr="002F317E" w:rsidRDefault="001A06C7" w:rsidP="00247734">
            <w:pPr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1A06C7" w:rsidRPr="002F317E" w:rsidRDefault="001A06C7" w:rsidP="00247734">
            <w:pPr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2F317E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761CA1" w:rsidRPr="00E72EDE" w:rsidTr="002575C3">
        <w:trPr>
          <w:trHeight w:val="1216"/>
        </w:trPr>
        <w:tc>
          <w:tcPr>
            <w:tcW w:w="638" w:type="pct"/>
            <w:vMerge w:val="restar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6244AA">
            <w:pPr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6244AA" w:rsidRDefault="006244AA" w:rsidP="006244AA">
            <w:pPr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6244AA" w:rsidRDefault="006244AA" w:rsidP="006244AA">
            <w:pPr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761CA1" w:rsidRPr="006244AA" w:rsidRDefault="00761CA1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  <w:r w:rsidRPr="006244AA">
              <w:rPr>
                <w:rFonts w:ascii="Arial" w:hAnsi="Arial" w:cs="Arial"/>
                <w:b/>
                <w:sz w:val="24"/>
                <w:szCs w:val="24"/>
                <w:lang w:eastAsia="es-MX"/>
              </w:rPr>
              <w:t xml:space="preserve">CATEGORÍA: </w:t>
            </w:r>
          </w:p>
          <w:p w:rsidR="00761CA1" w:rsidRPr="006244AA" w:rsidRDefault="00761CA1" w:rsidP="00247734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  <w:lang w:eastAsia="es-MX"/>
              </w:rPr>
            </w:pPr>
            <w:r w:rsidRPr="006244AA">
              <w:rPr>
                <w:rFonts w:ascii="Arial" w:hAnsi="Arial" w:cs="Arial"/>
                <w:b/>
                <w:iCs/>
                <w:sz w:val="24"/>
                <w:szCs w:val="24"/>
                <w:lang w:eastAsia="es-MX"/>
              </w:rPr>
              <w:t>Piensa críticamente y reflexivamente</w:t>
            </w:r>
          </w:p>
          <w:p w:rsidR="00761CA1" w:rsidRPr="006244AA" w:rsidRDefault="00761CA1" w:rsidP="00247734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  <w:lang w:eastAsia="es-MX"/>
              </w:rPr>
            </w:pPr>
          </w:p>
          <w:p w:rsidR="00761CA1" w:rsidRDefault="00761CA1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Pr="006244AA" w:rsidRDefault="006244AA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</w:p>
          <w:p w:rsidR="006244AA" w:rsidRDefault="00761CA1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  <w:r w:rsidRPr="006244AA">
              <w:rPr>
                <w:rFonts w:ascii="Arial" w:hAnsi="Arial" w:cs="Arial"/>
                <w:b/>
                <w:sz w:val="24"/>
                <w:szCs w:val="24"/>
                <w:lang w:eastAsia="es-MX"/>
              </w:rPr>
              <w:t>COMPETENCIA:</w:t>
            </w:r>
          </w:p>
          <w:p w:rsidR="00761CA1" w:rsidRPr="006244AA" w:rsidRDefault="00761CA1" w:rsidP="00247734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s-MX"/>
              </w:rPr>
            </w:pPr>
            <w:r w:rsidRPr="006244AA">
              <w:rPr>
                <w:rFonts w:ascii="Arial" w:hAnsi="Arial" w:cs="Arial"/>
                <w:b/>
                <w:sz w:val="24"/>
                <w:szCs w:val="24"/>
                <w:lang w:eastAsia="es-MX"/>
              </w:rPr>
              <w:t xml:space="preserve"> Desarrolla innovaciones y propone soluciones a problemas a partir de métodos establecidos.</w:t>
            </w: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Números, cantidades y operaciones de números reales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Conversión de unidades</w:t>
            </w: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rPr>
                <w:color w:val="000000"/>
                <w:kern w:val="24"/>
                <w:sz w:val="20"/>
                <w:szCs w:val="20"/>
              </w:rPr>
            </w:pPr>
          </w:p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Aplicación de los ejercicios </w:t>
            </w: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Pr="006C489F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Material fotocopiado, cuaderno de trabajo y lápiz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Septiembre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(Prueba escrita y fotografías)</w:t>
            </w: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761CA1" w:rsidRPr="00625A85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pct"/>
            <w:vMerge w:val="restart"/>
            <w:shd w:val="clear" w:color="auto" w:fill="FFFFFF" w:themeFill="background1"/>
          </w:tcPr>
          <w:p w:rsidR="00761CA1" w:rsidRPr="00E72EDE" w:rsidRDefault="00761CA1" w:rsidP="00247734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761CA1" w:rsidRDefault="00761CA1" w:rsidP="00247734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761CA1" w:rsidRDefault="00761CA1" w:rsidP="00247734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761CA1" w:rsidRDefault="00761CA1" w:rsidP="00247734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761CA1" w:rsidRDefault="00761CA1" w:rsidP="00247734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761CA1" w:rsidRDefault="00761CA1" w:rsidP="00247734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761CA1" w:rsidRPr="00E72EDE" w:rsidRDefault="00761CA1" w:rsidP="00247734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761CA1" w:rsidRP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7734">
              <w:rPr>
                <w:rFonts w:ascii="Arial" w:hAnsi="Arial" w:cs="Arial"/>
                <w:b/>
                <w:sz w:val="20"/>
                <w:szCs w:val="20"/>
              </w:rPr>
              <w:t>PENSAMIENTO NUMÈRICO Y ALGEBRAICO</w:t>
            </w:r>
          </w:p>
          <w:p w:rsidR="00761CA1" w:rsidRPr="00247734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61CA1" w:rsidRPr="00247734" w:rsidRDefault="00247734" w:rsidP="00247734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247734">
              <w:rPr>
                <w:rFonts w:ascii="Arial" w:hAnsi="Arial" w:cs="Arial"/>
                <w:b/>
                <w:sz w:val="20"/>
                <w:szCs w:val="20"/>
              </w:rPr>
              <w:t>TRIGONOMETRÌA</w:t>
            </w:r>
          </w:p>
          <w:p w:rsidR="00761CA1" w:rsidRDefault="00761CA1" w:rsidP="0024773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761CA1" w:rsidRPr="00E72EDE" w:rsidRDefault="00761CA1" w:rsidP="00247734">
            <w:pPr>
              <w:jc w:val="center"/>
              <w:rPr>
                <w:rFonts w:ascii="Calibri" w:eastAsia="+mn-ea" w:hAnsi="Calibr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761CA1" w:rsidRPr="00E72EDE" w:rsidRDefault="00761CA1" w:rsidP="00247734">
            <w:pPr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761CA1" w:rsidRPr="00E72EDE" w:rsidTr="002575C3">
        <w:trPr>
          <w:trHeight w:val="760"/>
        </w:trPr>
        <w:tc>
          <w:tcPr>
            <w:tcW w:w="638" w:type="pct"/>
            <w:vMerge/>
            <w:shd w:val="clear" w:color="auto" w:fill="00B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Leyes de exponentes, radicales y notación </w:t>
            </w:r>
            <w:r w:rsidR="002575C3"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científica</w:t>
            </w: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Aplicación de los ejercicios </w:t>
            </w:r>
          </w:p>
          <w:p w:rsidR="00761CA1" w:rsidRPr="00E72EDE" w:rsidRDefault="00761CA1" w:rsidP="00247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Pr="006C489F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Material fotocopiado, cuaderno de trabajo y lápiz  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Octubre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(Prueba escrita y fotografías)</w:t>
            </w: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247734" w:rsidRPr="00E72EDE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15" w:type="pct"/>
            <w:vMerge/>
            <w:shd w:val="clear" w:color="auto" w:fill="FFFF00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761CA1" w:rsidRPr="00E72EDE" w:rsidTr="002575C3">
        <w:trPr>
          <w:trHeight w:val="760"/>
        </w:trPr>
        <w:tc>
          <w:tcPr>
            <w:tcW w:w="638" w:type="pct"/>
            <w:vMerge/>
            <w:shd w:val="clear" w:color="auto" w:fill="00B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Razonamiento y Habilidad Matemática (Problemas contextuales)</w:t>
            </w: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Aplicación de los ejercicios</w:t>
            </w: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Pr="006C489F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Material fotocopiado, cuaderno de trabajo y lápiz  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Noviembre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(Prueba escrita y fotografías)</w:t>
            </w: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247734" w:rsidRPr="00E72EDE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15" w:type="pct"/>
            <w:vMerge/>
            <w:shd w:val="clear" w:color="auto" w:fill="FFFF00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761CA1" w:rsidRPr="00E72EDE" w:rsidTr="002575C3">
        <w:trPr>
          <w:trHeight w:val="379"/>
        </w:trPr>
        <w:tc>
          <w:tcPr>
            <w:tcW w:w="638" w:type="pct"/>
            <w:vMerge/>
            <w:shd w:val="clear" w:color="auto" w:fill="00B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Expresiones Algebraicas</w:t>
            </w: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rPr>
                <w:rFonts w:ascii="Calibri" w:hAnsi="Calibri"/>
                <w:sz w:val="20"/>
                <w:szCs w:val="20"/>
              </w:rPr>
            </w:pPr>
          </w:p>
          <w:p w:rsidR="00761CA1" w:rsidRDefault="00761CA1" w:rsidP="00247734">
            <w:pPr>
              <w:rPr>
                <w:rFonts w:ascii="Calibri" w:hAnsi="Calibri"/>
                <w:sz w:val="20"/>
                <w:szCs w:val="20"/>
              </w:rPr>
            </w:pPr>
            <w:r w:rsidRPr="00940459">
              <w:rPr>
                <w:sz w:val="20"/>
                <w:szCs w:val="36"/>
              </w:rPr>
              <w:t>Aplicación de los ejercicios</w:t>
            </w:r>
          </w:p>
          <w:p w:rsidR="00761CA1" w:rsidRPr="00E72EDE" w:rsidRDefault="00761CA1" w:rsidP="00247734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Pr="006C489F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Material fotocopiado, cuaderno de trabajo y lápiz  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Diciembre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(Prueba escrita y fotografías)</w:t>
            </w:r>
          </w:p>
          <w:p w:rsidR="00761CA1" w:rsidRPr="00E72EDE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247734" w:rsidRPr="00E72EDE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715" w:type="pct"/>
            <w:vMerge/>
            <w:shd w:val="clear" w:color="auto" w:fill="FFFF00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761CA1" w:rsidRPr="00E72EDE" w:rsidTr="002575C3">
        <w:trPr>
          <w:trHeight w:val="379"/>
        </w:trPr>
        <w:tc>
          <w:tcPr>
            <w:tcW w:w="638" w:type="pct"/>
            <w:vMerge/>
            <w:shd w:val="clear" w:color="auto" w:fill="00B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  <w:t xml:space="preserve">Regla de tres directa e Inversa (Problemas </w:t>
            </w:r>
            <w:r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  <w:lastRenderedPageBreak/>
              <w:t>contextuales)</w:t>
            </w: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Aplicación de los ejercicios </w:t>
            </w: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Material fotocopiado, cuaderno de </w:t>
            </w: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lastRenderedPageBreak/>
              <w:t xml:space="preserve">trabajo y lápiz  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Febrero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443448" w:rsidRDefault="00443448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(Prueba escrita </w:t>
            </w: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lastRenderedPageBreak/>
              <w:t>y fotografías)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pct"/>
            <w:vMerge/>
            <w:shd w:val="clear" w:color="auto" w:fill="FFFF00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761CA1" w:rsidRPr="00E72EDE" w:rsidTr="002575C3">
        <w:trPr>
          <w:trHeight w:val="379"/>
        </w:trPr>
        <w:tc>
          <w:tcPr>
            <w:tcW w:w="638" w:type="pct"/>
            <w:vMerge/>
            <w:shd w:val="clear" w:color="auto" w:fill="00B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  <w:t>Variaciones Directamente Proporcional e Inversamente Proporcional (Problemas contextuales)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Aplicación de los ejercicios </w:t>
            </w: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Material fotocopiado, cuaderno de trabajo y lápiz  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Febrero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(Prueba escrita y fotografías)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pct"/>
            <w:vMerge w:val="restart"/>
            <w:shd w:val="clear" w:color="auto" w:fill="FFFFFF" w:themeFill="background1"/>
          </w:tcPr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  <w:p w:rsidR="00247734" w:rsidRPr="006244AA" w:rsidRDefault="006244AA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44AA">
              <w:rPr>
                <w:rFonts w:ascii="Arial" w:hAnsi="Arial" w:cs="Arial"/>
                <w:b/>
                <w:sz w:val="20"/>
                <w:szCs w:val="20"/>
              </w:rPr>
              <w:t>PENSAMIENTO  ALGEBRAICO</w:t>
            </w:r>
          </w:p>
          <w:p w:rsidR="00247734" w:rsidRPr="00E72EDE" w:rsidRDefault="00247734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761CA1" w:rsidRPr="00E72EDE" w:rsidTr="002575C3">
        <w:trPr>
          <w:trHeight w:val="379"/>
        </w:trPr>
        <w:tc>
          <w:tcPr>
            <w:tcW w:w="638" w:type="pct"/>
            <w:vMerge/>
            <w:shd w:val="clear" w:color="auto" w:fill="00B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  <w:t>Relaciones y Funciones (Concepto e identificación)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Aplicación de los ejercicios </w:t>
            </w: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Material fotocopiado, cuaderno de trabajo y lápiz  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Marzo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(Prueba escrita y fotografías)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pct"/>
            <w:vMerge/>
            <w:shd w:val="clear" w:color="auto" w:fill="C45911" w:themeFill="accent2" w:themeFillShade="BF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761CA1" w:rsidRPr="00E72EDE" w:rsidTr="002575C3">
        <w:trPr>
          <w:trHeight w:val="379"/>
        </w:trPr>
        <w:tc>
          <w:tcPr>
            <w:tcW w:w="638" w:type="pct"/>
            <w:vMerge/>
            <w:shd w:val="clear" w:color="auto" w:fill="00B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  <w:t>Determinación de raíces, máximo y mínimo, punto de inflexión y gráfica de funciones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Aplicación de los ejercicios </w:t>
            </w: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rPr>
                <w:lang w:eastAsia="es-MX"/>
              </w:rPr>
            </w:pPr>
          </w:p>
          <w:p w:rsidR="00761CA1" w:rsidRPr="002F054F" w:rsidRDefault="00761CA1" w:rsidP="00247734">
            <w:pPr>
              <w:jc w:val="center"/>
              <w:rPr>
                <w:lang w:eastAsia="es-MX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Material fotocopiado, cuaderno de trabajo y lápiz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Mayo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(Prueba escrita y fotografías)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pct"/>
            <w:vMerge/>
            <w:shd w:val="clear" w:color="auto" w:fill="C45911" w:themeFill="accent2" w:themeFillShade="BF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  <w:tr w:rsidR="00761CA1" w:rsidRPr="00E72EDE" w:rsidTr="002575C3">
        <w:trPr>
          <w:trHeight w:val="379"/>
        </w:trPr>
        <w:tc>
          <w:tcPr>
            <w:tcW w:w="638" w:type="pct"/>
            <w:vMerge/>
            <w:shd w:val="clear" w:color="auto" w:fill="00B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  <w:tc>
          <w:tcPr>
            <w:tcW w:w="712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  <w:t>Ecuaciones en contexto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Aplicación de los ejercicios </w:t>
            </w:r>
          </w:p>
          <w:p w:rsidR="00761CA1" w:rsidRDefault="00761CA1" w:rsidP="0024773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 xml:space="preserve">Material fotocopiado, cuaderno de trabajo y lápiz  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Junio</w:t>
            </w:r>
          </w:p>
        </w:tc>
        <w:tc>
          <w:tcPr>
            <w:tcW w:w="495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Resultados de los ejercicios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(Prueba escrita y fotografías)</w:t>
            </w:r>
          </w:p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74" w:type="pct"/>
            <w:shd w:val="clear" w:color="auto" w:fill="FFFFFF" w:themeFill="background1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761CA1" w:rsidRDefault="00761CA1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Fortalecimiento de las </w:t>
            </w:r>
            <w:r w:rsidR="002575C3">
              <w:rPr>
                <w:rFonts w:ascii="Arial" w:hAnsi="Arial" w:cs="Arial"/>
                <w:sz w:val="16"/>
                <w:szCs w:val="16"/>
              </w:rPr>
              <w:t>matemáticas</w:t>
            </w:r>
          </w:p>
          <w:p w:rsidR="00247734" w:rsidRDefault="00247734" w:rsidP="0024773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5" w:type="pct"/>
            <w:vMerge/>
            <w:shd w:val="clear" w:color="auto" w:fill="C45911" w:themeFill="accent2" w:themeFillShade="BF"/>
          </w:tcPr>
          <w:p w:rsidR="00761CA1" w:rsidRPr="00E72EDE" w:rsidRDefault="00761CA1" w:rsidP="00247734">
            <w:pPr>
              <w:jc w:val="center"/>
              <w:rPr>
                <w:rFonts w:ascii="Calibri" w:hAnsi="Calibri"/>
                <w:sz w:val="20"/>
                <w:szCs w:val="20"/>
                <w:lang w:eastAsia="es-MX"/>
              </w:rPr>
            </w:pPr>
          </w:p>
        </w:tc>
      </w:tr>
    </w:tbl>
    <w:p w:rsidR="001A06C7" w:rsidRPr="00E72EDE" w:rsidRDefault="001A06C7" w:rsidP="001A06C7">
      <w:pPr>
        <w:rPr>
          <w:rFonts w:ascii="Calibri" w:hAnsi="Calibri"/>
        </w:rPr>
      </w:pPr>
    </w:p>
    <w:p w:rsidR="001A06C7" w:rsidRDefault="001A06C7" w:rsidP="001A06C7">
      <w:pPr>
        <w:jc w:val="center"/>
        <w:rPr>
          <w:rFonts w:ascii="Calibri" w:hAnsi="Calibri"/>
        </w:rPr>
      </w:pPr>
    </w:p>
    <w:p w:rsidR="001A06C7" w:rsidRDefault="001A06C7" w:rsidP="001A06C7">
      <w:pPr>
        <w:jc w:val="center"/>
        <w:rPr>
          <w:rFonts w:ascii="Calibri" w:hAnsi="Calibri"/>
          <w:b/>
        </w:rPr>
      </w:pPr>
    </w:p>
    <w:p w:rsidR="002F054F" w:rsidRDefault="002F054F" w:rsidP="001A06C7">
      <w:pPr>
        <w:jc w:val="center"/>
        <w:rPr>
          <w:rFonts w:ascii="Calibri" w:hAnsi="Calibri"/>
          <w:b/>
        </w:rPr>
      </w:pPr>
    </w:p>
    <w:p w:rsidR="002F054F" w:rsidRDefault="002F054F" w:rsidP="001A06C7">
      <w:pPr>
        <w:jc w:val="center"/>
        <w:rPr>
          <w:rFonts w:ascii="Calibri" w:hAnsi="Calibri"/>
          <w:b/>
        </w:rPr>
      </w:pPr>
    </w:p>
    <w:p w:rsidR="002F054F" w:rsidRDefault="002F054F" w:rsidP="001A06C7">
      <w:pPr>
        <w:jc w:val="center"/>
        <w:rPr>
          <w:rFonts w:ascii="Calibri" w:hAnsi="Calibri"/>
          <w:b/>
        </w:rPr>
      </w:pPr>
    </w:p>
    <w:p w:rsidR="002F054F" w:rsidRPr="009A4792" w:rsidRDefault="002F054F" w:rsidP="001A06C7">
      <w:pPr>
        <w:jc w:val="center"/>
        <w:rPr>
          <w:rFonts w:ascii="Calibri" w:hAnsi="Calibri"/>
          <w:b/>
        </w:rPr>
      </w:pPr>
    </w:p>
    <w:p w:rsidR="001A06C7" w:rsidRPr="009A4792" w:rsidRDefault="001A06C7" w:rsidP="001A06C7">
      <w:pPr>
        <w:jc w:val="center"/>
        <w:rPr>
          <w:rFonts w:ascii="Calibri" w:hAnsi="Calibri"/>
          <w:b/>
        </w:rPr>
      </w:pPr>
      <w:r w:rsidRPr="009A4792">
        <w:rPr>
          <w:rFonts w:ascii="Calibri" w:hAnsi="Calibri"/>
          <w:b/>
        </w:rPr>
        <w:t>RESPONSABLE</w:t>
      </w:r>
      <w:r w:rsidR="002F054F">
        <w:rPr>
          <w:rFonts w:ascii="Calibri" w:hAnsi="Calibri"/>
          <w:b/>
        </w:rPr>
        <w:t>S</w:t>
      </w:r>
    </w:p>
    <w:p w:rsidR="001A06C7" w:rsidRPr="00E72EDE" w:rsidRDefault="001A06C7" w:rsidP="001A06C7">
      <w:pPr>
        <w:jc w:val="center"/>
        <w:rPr>
          <w:rFonts w:ascii="Calibri" w:hAnsi="Calibri"/>
        </w:rPr>
      </w:pPr>
    </w:p>
    <w:p w:rsidR="001A06C7" w:rsidRPr="00E72EDE" w:rsidRDefault="001A06C7" w:rsidP="001A06C7">
      <w:pPr>
        <w:jc w:val="center"/>
        <w:rPr>
          <w:rFonts w:ascii="Calibri" w:hAnsi="Calibri"/>
        </w:rPr>
      </w:pPr>
    </w:p>
    <w:p w:rsidR="001A06C7" w:rsidRPr="00E72EDE" w:rsidRDefault="002F054F" w:rsidP="002F054F">
      <w:pPr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________________________________                                          _______________________________________</w:t>
      </w:r>
    </w:p>
    <w:p w:rsidR="002F054F" w:rsidRDefault="002F054F" w:rsidP="002575C3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PROFRA. OFELIA PATIÑO ESTRADA                                                   PROFRA. MA. CONCEPCIÒN CERÒN URBINA</w:t>
      </w:r>
    </w:p>
    <w:p w:rsidR="001A06C7" w:rsidRPr="00E72EDE" w:rsidRDefault="001A06C7" w:rsidP="001A06C7">
      <w:pPr>
        <w:jc w:val="center"/>
        <w:rPr>
          <w:rFonts w:ascii="Calibri" w:hAnsi="Calibri"/>
        </w:rPr>
      </w:pPr>
      <w:r>
        <w:rPr>
          <w:rFonts w:ascii="Calibri" w:hAnsi="Calibri"/>
        </w:rPr>
        <w:t>DOCENTE</w:t>
      </w:r>
      <w:r w:rsidR="002F054F">
        <w:rPr>
          <w:rFonts w:ascii="Calibri" w:hAnsi="Calibri"/>
        </w:rPr>
        <w:t>S</w:t>
      </w:r>
      <w:r>
        <w:rPr>
          <w:rFonts w:ascii="Calibri" w:hAnsi="Calibri"/>
        </w:rPr>
        <w:t xml:space="preserve"> DE LA INSTITUCIÓN</w:t>
      </w:r>
    </w:p>
    <w:p w:rsidR="001A06C7" w:rsidRPr="00E72EDE" w:rsidRDefault="001A06C7" w:rsidP="002F054F">
      <w:pPr>
        <w:rPr>
          <w:rFonts w:ascii="Calibri" w:hAnsi="Calibri"/>
        </w:rPr>
      </w:pPr>
    </w:p>
    <w:p w:rsidR="001A06C7" w:rsidRPr="00E72EDE" w:rsidRDefault="001A06C7" w:rsidP="001A06C7">
      <w:pPr>
        <w:jc w:val="center"/>
        <w:rPr>
          <w:rFonts w:ascii="Calibri" w:hAnsi="Calibri"/>
        </w:rPr>
      </w:pPr>
    </w:p>
    <w:p w:rsidR="001A06C7" w:rsidRPr="009A4792" w:rsidRDefault="001A06C7" w:rsidP="001A06C7">
      <w:pPr>
        <w:jc w:val="center"/>
        <w:rPr>
          <w:rFonts w:ascii="Calibri" w:hAnsi="Calibri"/>
          <w:b/>
        </w:rPr>
      </w:pPr>
      <w:r w:rsidRPr="009A4792">
        <w:rPr>
          <w:rFonts w:ascii="Calibri" w:hAnsi="Calibri"/>
          <w:b/>
        </w:rPr>
        <w:t>REVISÓ</w:t>
      </w:r>
    </w:p>
    <w:p w:rsidR="001A06C7" w:rsidRPr="00E72EDE" w:rsidRDefault="001A06C7" w:rsidP="001A06C7">
      <w:pPr>
        <w:jc w:val="both"/>
        <w:rPr>
          <w:rFonts w:ascii="Calibri" w:hAnsi="Calibri"/>
        </w:rPr>
      </w:pPr>
    </w:p>
    <w:p w:rsidR="001A06C7" w:rsidRPr="00E72EDE" w:rsidRDefault="001A06C7" w:rsidP="001A06C7">
      <w:pPr>
        <w:jc w:val="both"/>
        <w:rPr>
          <w:rFonts w:ascii="Calibri" w:hAnsi="Calibri"/>
        </w:rPr>
      </w:pPr>
    </w:p>
    <w:p w:rsidR="001A06C7" w:rsidRPr="00E72EDE" w:rsidRDefault="00975C8D" w:rsidP="001A06C7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</w:t>
      </w:r>
      <w:r w:rsidR="001A06C7">
        <w:rPr>
          <w:rFonts w:ascii="Calibri" w:hAnsi="Calibri"/>
        </w:rPr>
        <w:t xml:space="preserve"> _______</w:t>
      </w:r>
      <w:r w:rsidR="001A06C7" w:rsidRPr="00E72EDE">
        <w:rPr>
          <w:rFonts w:ascii="Calibri" w:hAnsi="Calibri"/>
        </w:rPr>
        <w:t>_____________________________</w:t>
      </w:r>
      <w:r w:rsidR="001A06C7">
        <w:rPr>
          <w:rFonts w:ascii="Calibri" w:hAnsi="Calibri"/>
        </w:rPr>
        <w:t>________</w:t>
      </w:r>
      <w:r w:rsidR="001A06C7">
        <w:rPr>
          <w:rFonts w:ascii="Calibri" w:hAnsi="Calibri"/>
        </w:rPr>
        <w:tab/>
      </w:r>
      <w:r w:rsidR="001A06C7">
        <w:rPr>
          <w:rFonts w:ascii="Calibri" w:hAnsi="Calibri"/>
        </w:rPr>
        <w:tab/>
        <w:t>_______</w:t>
      </w:r>
      <w:r w:rsidR="001A06C7" w:rsidRPr="00E72EDE">
        <w:rPr>
          <w:rFonts w:ascii="Calibri" w:hAnsi="Calibri"/>
        </w:rPr>
        <w:t>_____________________________</w:t>
      </w:r>
      <w:r w:rsidR="002F054F">
        <w:rPr>
          <w:rFonts w:ascii="Calibri" w:hAnsi="Calibri"/>
        </w:rPr>
        <w:t>____</w:t>
      </w:r>
    </w:p>
    <w:p w:rsidR="001A06C7" w:rsidRPr="00E72EDE" w:rsidRDefault="00975C8D" w:rsidP="001A06C7">
      <w:pPr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</w:t>
      </w:r>
      <w:r w:rsidR="001A06C7">
        <w:rPr>
          <w:rFonts w:ascii="Calibri" w:hAnsi="Calibri"/>
        </w:rPr>
        <w:t xml:space="preserve"> MTRO. JOSÉ ALFREDO HERNÁNDEZ BALDOVINOS</w:t>
      </w:r>
      <w:r w:rsidR="002F054F">
        <w:rPr>
          <w:rFonts w:ascii="Calibri" w:hAnsi="Calibri"/>
        </w:rPr>
        <w:tab/>
      </w:r>
      <w:r w:rsidR="002F054F">
        <w:rPr>
          <w:rFonts w:ascii="Calibri" w:hAnsi="Calibri"/>
        </w:rPr>
        <w:tab/>
      </w:r>
      <w:r w:rsidR="001A06C7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                      </w:t>
      </w:r>
      <w:r w:rsidR="001A06C7">
        <w:rPr>
          <w:rFonts w:ascii="Calibri" w:hAnsi="Calibri"/>
        </w:rPr>
        <w:t>PROFRA</w:t>
      </w:r>
      <w:r w:rsidR="002F054F">
        <w:rPr>
          <w:rFonts w:ascii="Calibri" w:hAnsi="Calibri"/>
        </w:rPr>
        <w:t xml:space="preserve">. ANGÈLICA </w:t>
      </w:r>
      <w:r w:rsidR="00443448">
        <w:rPr>
          <w:rFonts w:ascii="Calibri" w:hAnsi="Calibri"/>
        </w:rPr>
        <w:t xml:space="preserve">MARÌA </w:t>
      </w:r>
      <w:r w:rsidR="002F054F">
        <w:rPr>
          <w:rFonts w:ascii="Calibri" w:hAnsi="Calibri"/>
        </w:rPr>
        <w:t>BUSTOS MEJÌA</w:t>
      </w:r>
    </w:p>
    <w:p w:rsidR="001A06C7" w:rsidRPr="00E72EDE" w:rsidRDefault="001A06C7" w:rsidP="002F317E">
      <w:pPr>
        <w:ind w:left="708" w:firstLine="708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975C8D">
        <w:rPr>
          <w:rFonts w:ascii="Calibri" w:hAnsi="Calibri"/>
        </w:rPr>
        <w:t xml:space="preserve">                                 </w:t>
      </w:r>
      <w:r>
        <w:rPr>
          <w:rFonts w:ascii="Calibri" w:hAnsi="Calibri"/>
        </w:rPr>
        <w:t>SUBDIRECTOR</w:t>
      </w:r>
      <w:r w:rsidRPr="00E72EDE">
        <w:rPr>
          <w:rFonts w:ascii="Calibri" w:hAnsi="Calibri"/>
        </w:rPr>
        <w:t xml:space="preserve"> ESCOLAR</w:t>
      </w:r>
      <w:r w:rsidRPr="00E72EDE">
        <w:rPr>
          <w:rFonts w:ascii="Calibri" w:hAnsi="Calibri"/>
        </w:rPr>
        <w:tab/>
      </w:r>
      <w:r w:rsidRPr="00E72EDE">
        <w:rPr>
          <w:rFonts w:ascii="Calibri" w:hAnsi="Calibri"/>
        </w:rPr>
        <w:tab/>
      </w:r>
      <w:r w:rsidRPr="00E72EDE">
        <w:rPr>
          <w:rFonts w:ascii="Calibri" w:hAnsi="Calibri"/>
        </w:rPr>
        <w:tab/>
      </w:r>
      <w:r w:rsidRPr="00E72EDE">
        <w:rPr>
          <w:rFonts w:ascii="Calibri" w:hAnsi="Calibri"/>
        </w:rPr>
        <w:tab/>
      </w:r>
      <w:r w:rsidRPr="00E72EDE">
        <w:rPr>
          <w:rFonts w:ascii="Calibri" w:hAnsi="Calibri"/>
        </w:rPr>
        <w:tab/>
      </w:r>
      <w:r w:rsidR="00975C8D">
        <w:rPr>
          <w:rFonts w:ascii="Calibri" w:hAnsi="Calibri"/>
        </w:rPr>
        <w:t xml:space="preserve">                   </w:t>
      </w:r>
      <w:r w:rsidRPr="00E72EDE">
        <w:rPr>
          <w:rFonts w:ascii="Calibri" w:hAnsi="Calibri"/>
        </w:rPr>
        <w:t>DIRECTORA ESCOLAR</w:t>
      </w:r>
    </w:p>
    <w:p w:rsidR="001A06C7" w:rsidRDefault="001A06C7" w:rsidP="002F054F">
      <w:pPr>
        <w:rPr>
          <w:rFonts w:ascii="Calibri" w:hAnsi="Calibri"/>
        </w:rPr>
      </w:pPr>
    </w:p>
    <w:p w:rsidR="001A06C7" w:rsidRPr="009A4792" w:rsidRDefault="001A06C7" w:rsidP="001A06C7">
      <w:pPr>
        <w:jc w:val="center"/>
        <w:rPr>
          <w:rFonts w:ascii="Calibri" w:hAnsi="Calibri"/>
          <w:b/>
        </w:rPr>
      </w:pPr>
      <w:proofErr w:type="spellStart"/>
      <w:r w:rsidRPr="009A4792">
        <w:rPr>
          <w:rFonts w:ascii="Calibri" w:hAnsi="Calibri"/>
          <w:b/>
        </w:rPr>
        <w:t>Vo</w:t>
      </w:r>
      <w:proofErr w:type="spellEnd"/>
      <w:r w:rsidRPr="009A4792">
        <w:rPr>
          <w:rFonts w:ascii="Calibri" w:hAnsi="Calibri"/>
          <w:b/>
        </w:rPr>
        <w:t>. Bo.</w:t>
      </w:r>
    </w:p>
    <w:p w:rsidR="001A06C7" w:rsidRDefault="001A06C7" w:rsidP="001A06C7">
      <w:pPr>
        <w:jc w:val="center"/>
        <w:rPr>
          <w:rFonts w:ascii="Calibri" w:hAnsi="Calibri"/>
        </w:rPr>
      </w:pPr>
    </w:p>
    <w:p w:rsidR="001A06C7" w:rsidRPr="00E72EDE" w:rsidRDefault="001A06C7" w:rsidP="001A06C7">
      <w:pPr>
        <w:jc w:val="center"/>
        <w:rPr>
          <w:rFonts w:ascii="Calibri" w:hAnsi="Calibri"/>
        </w:rPr>
      </w:pPr>
    </w:p>
    <w:p w:rsidR="001A06C7" w:rsidRDefault="001A06C7" w:rsidP="001A06C7">
      <w:pPr>
        <w:jc w:val="center"/>
        <w:rPr>
          <w:rFonts w:ascii="Calibri" w:hAnsi="Calibri"/>
        </w:rPr>
      </w:pPr>
      <w:r>
        <w:rPr>
          <w:rFonts w:ascii="Calibri" w:hAnsi="Calibri"/>
        </w:rPr>
        <w:t>_______</w:t>
      </w:r>
      <w:r w:rsidRPr="00E72EDE">
        <w:rPr>
          <w:rFonts w:ascii="Calibri" w:hAnsi="Calibri"/>
        </w:rPr>
        <w:t>_____________________________</w:t>
      </w:r>
      <w:r>
        <w:rPr>
          <w:rFonts w:ascii="Calibri" w:hAnsi="Calibri"/>
        </w:rPr>
        <w:t>________</w:t>
      </w:r>
    </w:p>
    <w:p w:rsidR="001A06C7" w:rsidRPr="00E72EDE" w:rsidRDefault="001A06C7" w:rsidP="001A06C7">
      <w:pPr>
        <w:jc w:val="center"/>
        <w:rPr>
          <w:rFonts w:ascii="Calibri" w:hAnsi="Calibri"/>
        </w:rPr>
      </w:pPr>
      <w:r>
        <w:rPr>
          <w:rFonts w:ascii="Calibri" w:hAnsi="Calibri"/>
        </w:rPr>
        <w:t>PROFR. MIGUEL ÁNGEL URIBE YÁÑEZ</w:t>
      </w:r>
    </w:p>
    <w:p w:rsidR="001A06C7" w:rsidRPr="00854AE0" w:rsidRDefault="00443448" w:rsidP="001A06C7">
      <w:pPr>
        <w:jc w:val="center"/>
        <w:rPr>
          <w:rFonts w:ascii="Calibri" w:hAnsi="Calibri"/>
        </w:rPr>
      </w:pPr>
      <w:r>
        <w:rPr>
          <w:rFonts w:ascii="Calibri" w:hAnsi="Calibri"/>
        </w:rPr>
        <w:t>SUPERVISOR</w:t>
      </w:r>
      <w:r w:rsidR="001A06C7">
        <w:rPr>
          <w:rFonts w:ascii="Calibri" w:hAnsi="Calibri"/>
        </w:rPr>
        <w:t xml:space="preserve"> DE LA ZONA ESCOLAR No. 6</w:t>
      </w:r>
    </w:p>
    <w:sectPr w:rsidR="001A06C7" w:rsidRPr="00854AE0" w:rsidSect="00A30E95">
      <w:pgSz w:w="15840" w:h="12240" w:orient="landscape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Droid Sans Fallback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 Fixed">
    <w:panose1 w:val="020B0509050101010101"/>
    <w:charset w:val="B1"/>
    <w:family w:val="modern"/>
    <w:pitch w:val="fixed"/>
    <w:sig w:usb0="00000801" w:usb1="00000000" w:usb2="00000000" w:usb3="00000000" w:csb0="0000002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0.75pt;height:10.75pt" o:bullet="t">
        <v:imagedata r:id="rId1" o:title="mso2031"/>
      </v:shape>
    </w:pict>
  </w:numPicBullet>
  <w:abstractNum w:abstractNumId="0">
    <w:nsid w:val="03DF2BF9"/>
    <w:multiLevelType w:val="hybridMultilevel"/>
    <w:tmpl w:val="0660DA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3238A"/>
    <w:multiLevelType w:val="hybridMultilevel"/>
    <w:tmpl w:val="3B6646C0"/>
    <w:lvl w:ilvl="0" w:tplc="080A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95"/>
    <w:rsid w:val="00095420"/>
    <w:rsid w:val="001A06C7"/>
    <w:rsid w:val="00247734"/>
    <w:rsid w:val="002575C3"/>
    <w:rsid w:val="002F054F"/>
    <w:rsid w:val="002F317E"/>
    <w:rsid w:val="002F55DC"/>
    <w:rsid w:val="003A7B19"/>
    <w:rsid w:val="00443448"/>
    <w:rsid w:val="004831D0"/>
    <w:rsid w:val="004F2E4E"/>
    <w:rsid w:val="005C64E4"/>
    <w:rsid w:val="006244AA"/>
    <w:rsid w:val="00761CA1"/>
    <w:rsid w:val="008B7578"/>
    <w:rsid w:val="00975C8D"/>
    <w:rsid w:val="00A30E95"/>
    <w:rsid w:val="00A60F3E"/>
    <w:rsid w:val="00B52511"/>
    <w:rsid w:val="00CC0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E95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Textoindependiente"/>
    <w:link w:val="EncabezadoCar"/>
    <w:uiPriority w:val="99"/>
    <w:rsid w:val="00A30E95"/>
    <w:pPr>
      <w:keepNext/>
      <w:tabs>
        <w:tab w:val="left" w:pos="708"/>
      </w:tabs>
      <w:spacing w:before="240" w:after="120" w:line="240" w:lineRule="auto"/>
    </w:pPr>
    <w:rPr>
      <w:rFonts w:ascii="Gill Sans MT" w:eastAsia="Droid Sans Fallback" w:hAnsi="Gill Sans MT" w:cs="Lohit Hindi"/>
      <w:color w:val="00000A"/>
      <w:sz w:val="28"/>
      <w:szCs w:val="28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30E95"/>
    <w:rPr>
      <w:rFonts w:ascii="Gill Sans MT" w:eastAsia="Droid Sans Fallback" w:hAnsi="Gill Sans MT" w:cs="Lohit Hindi"/>
      <w:color w:val="00000A"/>
      <w:sz w:val="28"/>
      <w:szCs w:val="28"/>
      <w:lang w:val="es-MX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30E9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30E95"/>
    <w:rPr>
      <w:lang w:val="es-MX"/>
    </w:rPr>
  </w:style>
  <w:style w:type="paragraph" w:styleId="Prrafodelista">
    <w:name w:val="List Paragraph"/>
    <w:basedOn w:val="Normal"/>
    <w:uiPriority w:val="34"/>
    <w:qFormat/>
    <w:rsid w:val="00A30E95"/>
    <w:pPr>
      <w:spacing w:after="0" w:line="240" w:lineRule="auto"/>
      <w:ind w:left="720"/>
      <w:contextualSpacing/>
    </w:pPr>
    <w:rPr>
      <w:rFonts w:ascii="Gill Sans MT" w:eastAsia="Times New Roman" w:hAnsi="Gill Sans MT" w:cs="Arial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1A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5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5C8D"/>
    <w:rPr>
      <w:rFonts w:ascii="Tahoma" w:hAnsi="Tahoma" w:cs="Tahoma"/>
      <w:sz w:val="16"/>
      <w:szCs w:val="16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E95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Textoindependiente"/>
    <w:link w:val="EncabezadoCar"/>
    <w:uiPriority w:val="99"/>
    <w:rsid w:val="00A30E95"/>
    <w:pPr>
      <w:keepNext/>
      <w:tabs>
        <w:tab w:val="left" w:pos="708"/>
      </w:tabs>
      <w:spacing w:before="240" w:after="120" w:line="240" w:lineRule="auto"/>
    </w:pPr>
    <w:rPr>
      <w:rFonts w:ascii="Gill Sans MT" w:eastAsia="Droid Sans Fallback" w:hAnsi="Gill Sans MT" w:cs="Lohit Hindi"/>
      <w:color w:val="00000A"/>
      <w:sz w:val="28"/>
      <w:szCs w:val="28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30E95"/>
    <w:rPr>
      <w:rFonts w:ascii="Gill Sans MT" w:eastAsia="Droid Sans Fallback" w:hAnsi="Gill Sans MT" w:cs="Lohit Hindi"/>
      <w:color w:val="00000A"/>
      <w:sz w:val="28"/>
      <w:szCs w:val="28"/>
      <w:lang w:val="es-MX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30E9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30E95"/>
    <w:rPr>
      <w:lang w:val="es-MX"/>
    </w:rPr>
  </w:style>
  <w:style w:type="paragraph" w:styleId="Prrafodelista">
    <w:name w:val="List Paragraph"/>
    <w:basedOn w:val="Normal"/>
    <w:uiPriority w:val="34"/>
    <w:qFormat/>
    <w:rsid w:val="00A30E95"/>
    <w:pPr>
      <w:spacing w:after="0" w:line="240" w:lineRule="auto"/>
      <w:ind w:left="720"/>
      <w:contextualSpacing/>
    </w:pPr>
    <w:rPr>
      <w:rFonts w:ascii="Gill Sans MT" w:eastAsia="Times New Roman" w:hAnsi="Gill Sans MT" w:cs="Arial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1A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5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5C8D"/>
    <w:rPr>
      <w:rFonts w:ascii="Tahoma" w:hAnsi="Tahoma" w:cs="Tahoma"/>
      <w:sz w:val="16"/>
      <w:szCs w:val="16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891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cony</dc:creator>
  <cp:lastModifiedBy>PREPARATORIA OF. 93</cp:lastModifiedBy>
  <cp:revision>4</cp:revision>
  <dcterms:created xsi:type="dcterms:W3CDTF">2016-09-05T13:59:00Z</dcterms:created>
  <dcterms:modified xsi:type="dcterms:W3CDTF">2016-09-14T22:05:00Z</dcterms:modified>
</cp:coreProperties>
</file>